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E66F" w14:textId="50F7AF59" w:rsidR="00A21EC5" w:rsidRDefault="00A21EC5" w:rsidP="000955D2">
      <w:pPr>
        <w:spacing w:after="0"/>
        <w:ind w:left="-851"/>
        <w:jc w:val="center"/>
        <w:rPr>
          <w:b/>
          <w:bCs/>
        </w:rPr>
      </w:pPr>
      <w:r w:rsidRPr="00A21EC5">
        <w:rPr>
          <w:b/>
          <w:bCs/>
        </w:rPr>
        <w:t>Сергей Есенин</w:t>
      </w:r>
      <w:r w:rsidR="00A735E2">
        <w:rPr>
          <w:b/>
          <w:bCs/>
        </w:rPr>
        <w:t xml:space="preserve"> «</w:t>
      </w:r>
      <w:r w:rsidRPr="00A21EC5">
        <w:rPr>
          <w:b/>
          <w:bCs/>
        </w:rPr>
        <w:t>Цветы</w:t>
      </w:r>
      <w:r w:rsidR="00A735E2">
        <w:rPr>
          <w:b/>
          <w:bCs/>
        </w:rPr>
        <w:t>»</w:t>
      </w:r>
    </w:p>
    <w:p w14:paraId="0F68E82B" w14:textId="77777777" w:rsidR="009A041A" w:rsidRPr="00D85B22" w:rsidRDefault="009A041A" w:rsidP="000955D2">
      <w:pPr>
        <w:spacing w:after="0"/>
        <w:ind w:left="-709"/>
        <w:jc w:val="both"/>
        <w:rPr>
          <w:rFonts w:cstheme="minorHAnsi"/>
          <w:i/>
          <w:iCs/>
        </w:rPr>
      </w:pPr>
      <w:r w:rsidRPr="00D85B22">
        <w:rPr>
          <w:rFonts w:cstheme="minorHAnsi"/>
          <w:i/>
          <w:iCs/>
          <w:shd w:val="clear" w:color="auto" w:fill="FFFFFF"/>
        </w:rPr>
        <w:t>Определите средства художественной выразительности</w:t>
      </w:r>
      <w:r>
        <w:rPr>
          <w:rFonts w:cstheme="minorHAnsi"/>
          <w:i/>
          <w:iCs/>
          <w:shd w:val="clear" w:color="auto" w:fill="FFFFFF"/>
        </w:rPr>
        <w:t>, запишите их названия в свободном поле.</w:t>
      </w:r>
    </w:p>
    <w:p w14:paraId="0FF332B4" w14:textId="77777777" w:rsidR="000955D2" w:rsidRPr="00FD05F6" w:rsidRDefault="000955D2" w:rsidP="000955D2">
      <w:pPr>
        <w:ind w:left="-284"/>
        <w:jc w:val="center"/>
        <w:rPr>
          <w:rFonts w:cstheme="minorHAnsi"/>
          <w:b/>
          <w:bCs/>
          <w:i/>
          <w:iCs/>
        </w:rPr>
      </w:pPr>
      <w:r w:rsidRPr="00FD05F6">
        <w:rPr>
          <w:rFonts w:cstheme="minorHAnsi"/>
          <w:b/>
          <w:bCs/>
          <w:i/>
          <w:iCs/>
        </w:rPr>
        <w:t>Определите размер (метр).</w:t>
      </w:r>
    </w:p>
    <w:p w14:paraId="3D2EDC0E" w14:textId="640A868E" w:rsidR="00A21EC5" w:rsidRPr="00A21EC5" w:rsidRDefault="00A21EC5" w:rsidP="00A21EC5">
      <w:pPr>
        <w:ind w:left="-851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0955D2">
        <w:rPr>
          <w:b/>
          <w:bCs/>
        </w:rPr>
        <w:t xml:space="preserve"> </w:t>
      </w:r>
      <w:r>
        <w:rPr>
          <w:b/>
          <w:bCs/>
        </w:rPr>
        <w:t>часть</w:t>
      </w:r>
    </w:p>
    <w:tbl>
      <w:tblPr>
        <w:tblStyle w:val="a3"/>
        <w:tblW w:w="0" w:type="auto"/>
        <w:tblInd w:w="-85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6"/>
        <w:gridCol w:w="6089"/>
      </w:tblGrid>
      <w:tr w:rsidR="00A21EC5" w14:paraId="16780761" w14:textId="77777777" w:rsidTr="00A21EC5">
        <w:tc>
          <w:tcPr>
            <w:tcW w:w="3256" w:type="dxa"/>
          </w:tcPr>
          <w:p w14:paraId="6CCB91A5" w14:textId="77777777" w:rsidR="00A21EC5" w:rsidRDefault="00A21EC5" w:rsidP="00A21EC5">
            <w:r w:rsidRPr="00A21EC5">
              <w:rPr>
                <w:b/>
                <w:bCs/>
              </w:rPr>
              <w:t>Цветы</w:t>
            </w:r>
            <w:r>
              <w:t xml:space="preserve"> мне </w:t>
            </w:r>
            <w:r w:rsidRPr="00A21EC5">
              <w:rPr>
                <w:b/>
                <w:bCs/>
              </w:rPr>
              <w:t>говорят прощай</w:t>
            </w:r>
            <w:r>
              <w:t>,</w:t>
            </w:r>
          </w:p>
          <w:p w14:paraId="0495A6AB" w14:textId="2A764070" w:rsidR="00A21EC5" w:rsidRDefault="00A21EC5" w:rsidP="00A21EC5">
            <w:r w:rsidRPr="00A21EC5">
              <w:rPr>
                <w:b/>
                <w:bCs/>
              </w:rPr>
              <w:t>Головками кивая</w:t>
            </w:r>
            <w:r>
              <w:t xml:space="preserve"> низко.</w:t>
            </w:r>
          </w:p>
        </w:tc>
        <w:tc>
          <w:tcPr>
            <w:tcW w:w="6089" w:type="dxa"/>
          </w:tcPr>
          <w:p w14:paraId="7C279B26" w14:textId="5FBA140E" w:rsidR="00A21EC5" w:rsidRDefault="00A21EC5" w:rsidP="00A21EC5"/>
        </w:tc>
      </w:tr>
      <w:tr w:rsidR="00A21EC5" w14:paraId="0C4B71E1" w14:textId="77777777" w:rsidTr="00A21EC5">
        <w:tc>
          <w:tcPr>
            <w:tcW w:w="3256" w:type="dxa"/>
          </w:tcPr>
          <w:p w14:paraId="3A3D3359" w14:textId="77777777" w:rsidR="00A21EC5" w:rsidRDefault="00A21EC5" w:rsidP="00A21EC5">
            <w:r>
              <w:t>Ты больше не увидишь близко</w:t>
            </w:r>
          </w:p>
          <w:p w14:paraId="15BFD069" w14:textId="58E7ABB5" w:rsidR="00A21EC5" w:rsidRDefault="00A21EC5" w:rsidP="00A21EC5">
            <w:r w:rsidRPr="00A21EC5">
              <w:rPr>
                <w:b/>
                <w:bCs/>
              </w:rPr>
              <w:t>Родное</w:t>
            </w:r>
            <w:r>
              <w:t xml:space="preserve"> поле, </w:t>
            </w:r>
            <w:r w:rsidRPr="00A735E2">
              <w:rPr>
                <w:b/>
                <w:bCs/>
              </w:rPr>
              <w:t>отчий</w:t>
            </w:r>
            <w:r>
              <w:t xml:space="preserve"> край.</w:t>
            </w:r>
          </w:p>
        </w:tc>
        <w:tc>
          <w:tcPr>
            <w:tcW w:w="6089" w:type="dxa"/>
          </w:tcPr>
          <w:p w14:paraId="7AAAFA26" w14:textId="701E2740" w:rsidR="00CE4A13" w:rsidRDefault="00CE4A13" w:rsidP="00A21EC5"/>
        </w:tc>
      </w:tr>
      <w:tr w:rsidR="00A21EC5" w14:paraId="4890F876" w14:textId="77777777" w:rsidTr="00A21EC5">
        <w:tc>
          <w:tcPr>
            <w:tcW w:w="3256" w:type="dxa"/>
          </w:tcPr>
          <w:p w14:paraId="455C71C5" w14:textId="3A9FFE46" w:rsidR="00A21EC5" w:rsidRDefault="00CE4A13" w:rsidP="00A21EC5">
            <w:r w:rsidRPr="00CE4A13">
              <w:rPr>
                <w:b/>
                <w:bCs/>
              </w:rPr>
              <w:t>Любимые!</w:t>
            </w:r>
            <w:r w:rsidRPr="00CE4A13">
              <w:t xml:space="preserve"> </w:t>
            </w:r>
          </w:p>
        </w:tc>
        <w:tc>
          <w:tcPr>
            <w:tcW w:w="6089" w:type="dxa"/>
          </w:tcPr>
          <w:p w14:paraId="068572C7" w14:textId="4FD4A42E" w:rsidR="00A21EC5" w:rsidRDefault="00A21EC5" w:rsidP="00A21EC5"/>
        </w:tc>
      </w:tr>
      <w:tr w:rsidR="00A21EC5" w14:paraId="56472A0B" w14:textId="77777777" w:rsidTr="00A21EC5">
        <w:tc>
          <w:tcPr>
            <w:tcW w:w="3256" w:type="dxa"/>
          </w:tcPr>
          <w:p w14:paraId="7C989B3C" w14:textId="26EA9ED8" w:rsidR="00A21EC5" w:rsidRPr="00CE4A13" w:rsidRDefault="00CE4A13" w:rsidP="00A21EC5">
            <w:pPr>
              <w:rPr>
                <w:b/>
                <w:bCs/>
              </w:rPr>
            </w:pPr>
            <w:r w:rsidRPr="005B3FB8">
              <w:rPr>
                <w:b/>
                <w:bCs/>
                <w:u w:val="single"/>
              </w:rPr>
              <w:t>Ну</w:t>
            </w:r>
            <w:r w:rsidRPr="00CE4A13">
              <w:rPr>
                <w:b/>
                <w:bCs/>
              </w:rPr>
              <w:t xml:space="preserve"> что ж, </w:t>
            </w:r>
            <w:r w:rsidRPr="005B3FB8">
              <w:rPr>
                <w:b/>
                <w:bCs/>
                <w:u w:val="single"/>
              </w:rPr>
              <w:t>ну</w:t>
            </w:r>
            <w:r w:rsidRPr="00CE4A13">
              <w:rPr>
                <w:b/>
                <w:bCs/>
              </w:rPr>
              <w:t xml:space="preserve"> что ж!</w:t>
            </w:r>
          </w:p>
        </w:tc>
        <w:tc>
          <w:tcPr>
            <w:tcW w:w="6089" w:type="dxa"/>
          </w:tcPr>
          <w:p w14:paraId="05883ADF" w14:textId="2BAB6223" w:rsidR="00A21EC5" w:rsidRPr="005B3FB8" w:rsidRDefault="00A21EC5" w:rsidP="00A21EC5"/>
        </w:tc>
      </w:tr>
      <w:tr w:rsidR="00CE4A13" w14:paraId="5AD6E49B" w14:textId="77777777" w:rsidTr="00A21EC5">
        <w:tc>
          <w:tcPr>
            <w:tcW w:w="3256" w:type="dxa"/>
          </w:tcPr>
          <w:p w14:paraId="0324C835" w14:textId="28C9E31B" w:rsidR="00CE4A13" w:rsidRDefault="00CE4A13" w:rsidP="00CE4A13">
            <w:r w:rsidRPr="00CE4A13">
              <w:t xml:space="preserve">Я </w:t>
            </w:r>
            <w:r w:rsidRPr="00CE4A13">
              <w:rPr>
                <w:b/>
                <w:bCs/>
              </w:rPr>
              <w:t>видел</w:t>
            </w:r>
            <w:r w:rsidRPr="00CE4A13">
              <w:t xml:space="preserve"> вас и </w:t>
            </w:r>
            <w:r w:rsidRPr="00CE4A13">
              <w:rPr>
                <w:b/>
                <w:bCs/>
              </w:rPr>
              <w:t>видел</w:t>
            </w:r>
            <w:r w:rsidRPr="00CE4A13">
              <w:t xml:space="preserve"> землю,</w:t>
            </w:r>
          </w:p>
        </w:tc>
        <w:tc>
          <w:tcPr>
            <w:tcW w:w="6089" w:type="dxa"/>
          </w:tcPr>
          <w:p w14:paraId="3521556C" w14:textId="68E0A1FE" w:rsidR="00CE4A13" w:rsidRDefault="00CE4A13" w:rsidP="00CE4A13"/>
        </w:tc>
      </w:tr>
      <w:tr w:rsidR="00CE4A13" w14:paraId="2295C39B" w14:textId="77777777" w:rsidTr="00A21EC5">
        <w:tc>
          <w:tcPr>
            <w:tcW w:w="3256" w:type="dxa"/>
          </w:tcPr>
          <w:p w14:paraId="010CED06" w14:textId="0D5A9495" w:rsidR="00CE4A13" w:rsidRDefault="005B3FB8" w:rsidP="00CE4A13">
            <w:r w:rsidRPr="005B3FB8">
              <w:t xml:space="preserve">И эту </w:t>
            </w:r>
            <w:r w:rsidRPr="005B3FB8">
              <w:rPr>
                <w:b/>
                <w:bCs/>
              </w:rPr>
              <w:t>гробовую</w:t>
            </w:r>
            <w:r w:rsidRPr="005B3FB8">
              <w:t xml:space="preserve"> дрожь</w:t>
            </w:r>
          </w:p>
        </w:tc>
        <w:tc>
          <w:tcPr>
            <w:tcW w:w="6089" w:type="dxa"/>
          </w:tcPr>
          <w:p w14:paraId="67EDA311" w14:textId="0CB37FD8" w:rsidR="00CE4A13" w:rsidRDefault="00CE4A13" w:rsidP="00CE4A13"/>
        </w:tc>
      </w:tr>
      <w:tr w:rsidR="00CE4A13" w14:paraId="0AAB0E61" w14:textId="77777777" w:rsidTr="00A21EC5">
        <w:tc>
          <w:tcPr>
            <w:tcW w:w="3256" w:type="dxa"/>
          </w:tcPr>
          <w:p w14:paraId="667DDCFC" w14:textId="63D4DC4A" w:rsidR="00CE4A13" w:rsidRDefault="005B3FB8" w:rsidP="00CE4A13">
            <w:r w:rsidRPr="000E67FE">
              <w:rPr>
                <w:b/>
                <w:bCs/>
              </w:rPr>
              <w:t>Как ласку новую</w:t>
            </w:r>
            <w:r w:rsidRPr="005B3FB8">
              <w:t xml:space="preserve"> приемлю.</w:t>
            </w:r>
          </w:p>
        </w:tc>
        <w:tc>
          <w:tcPr>
            <w:tcW w:w="6089" w:type="dxa"/>
          </w:tcPr>
          <w:p w14:paraId="05939AEC" w14:textId="5D3C2A87" w:rsidR="00CE4A13" w:rsidRDefault="00CE4A13" w:rsidP="00CE4A13"/>
        </w:tc>
      </w:tr>
    </w:tbl>
    <w:p w14:paraId="43D9D7BE" w14:textId="77777777" w:rsidR="000E67FE" w:rsidRDefault="000E67FE" w:rsidP="000E67FE">
      <w:pPr>
        <w:spacing w:after="0"/>
        <w:ind w:left="-851"/>
        <w:jc w:val="center"/>
      </w:pPr>
    </w:p>
    <w:p w14:paraId="2263DD12" w14:textId="0B635088" w:rsidR="00A21EC5" w:rsidRPr="000E67FE" w:rsidRDefault="00A21EC5" w:rsidP="000E67FE">
      <w:pPr>
        <w:spacing w:after="0"/>
        <w:ind w:left="-851"/>
        <w:jc w:val="center"/>
        <w:rPr>
          <w:b/>
          <w:bCs/>
        </w:rPr>
      </w:pPr>
      <w:r w:rsidRPr="000E67FE">
        <w:rPr>
          <w:b/>
          <w:bCs/>
        </w:rPr>
        <w:t>II</w:t>
      </w:r>
      <w:r w:rsidR="000E67FE" w:rsidRPr="000E67FE">
        <w:rPr>
          <w:b/>
          <w:bCs/>
        </w:rPr>
        <w:t xml:space="preserve"> часть</w:t>
      </w:r>
    </w:p>
    <w:tbl>
      <w:tblPr>
        <w:tblStyle w:val="a3"/>
        <w:tblW w:w="0" w:type="auto"/>
        <w:tblInd w:w="-85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3"/>
        <w:gridCol w:w="5522"/>
      </w:tblGrid>
      <w:tr w:rsidR="000E67FE" w14:paraId="0E9BF6E3" w14:textId="77777777" w:rsidTr="000E67FE">
        <w:tc>
          <w:tcPr>
            <w:tcW w:w="3823" w:type="dxa"/>
          </w:tcPr>
          <w:p w14:paraId="55F52532" w14:textId="705804AC" w:rsidR="000E67FE" w:rsidRDefault="000E67FE" w:rsidP="000E67FE">
            <w:r w:rsidRPr="000E67FE">
              <w:rPr>
                <w:u w:val="wave"/>
              </w:rPr>
              <w:t>Весенний</w:t>
            </w:r>
            <w:r w:rsidRPr="000E67FE">
              <w:t xml:space="preserve"> </w:t>
            </w:r>
            <w:r w:rsidRPr="000E67FE">
              <w:rPr>
                <w:u w:val="single"/>
              </w:rPr>
              <w:t>вечер</w:t>
            </w:r>
            <w:r w:rsidRPr="000E67FE">
              <w:t xml:space="preserve">. </w:t>
            </w:r>
            <w:r w:rsidRPr="000E67FE">
              <w:rPr>
                <w:u w:val="wave"/>
              </w:rPr>
              <w:t>Синий</w:t>
            </w:r>
            <w:r w:rsidRPr="000E67FE">
              <w:t xml:space="preserve"> </w:t>
            </w:r>
            <w:r w:rsidRPr="000E67FE">
              <w:rPr>
                <w:u w:val="single"/>
              </w:rPr>
              <w:t>час</w:t>
            </w:r>
            <w:r w:rsidRPr="000E67FE">
              <w:t>.</w:t>
            </w:r>
          </w:p>
        </w:tc>
        <w:tc>
          <w:tcPr>
            <w:tcW w:w="5522" w:type="dxa"/>
          </w:tcPr>
          <w:p w14:paraId="38A0DF1C" w14:textId="68386B8F" w:rsidR="000E67FE" w:rsidRDefault="000E67FE" w:rsidP="00A21EC5"/>
        </w:tc>
      </w:tr>
      <w:tr w:rsidR="000E67FE" w14:paraId="686FFD5E" w14:textId="77777777" w:rsidTr="00C664C1">
        <w:trPr>
          <w:trHeight w:val="791"/>
        </w:trPr>
        <w:tc>
          <w:tcPr>
            <w:tcW w:w="3823" w:type="dxa"/>
          </w:tcPr>
          <w:p w14:paraId="00DAB702" w14:textId="77777777" w:rsidR="000E67FE" w:rsidRDefault="000E67FE" w:rsidP="000E67FE">
            <w:r w:rsidRPr="000E67FE">
              <w:rPr>
                <w:b/>
                <w:bCs/>
              </w:rPr>
              <w:t>Ну как</w:t>
            </w:r>
            <w:r w:rsidRPr="000E67FE">
              <w:t xml:space="preserve"> </w:t>
            </w:r>
            <w:r w:rsidRPr="000E67FE">
              <w:rPr>
                <w:b/>
                <w:bCs/>
              </w:rPr>
              <w:t>же</w:t>
            </w:r>
            <w:r w:rsidRPr="000E67FE">
              <w:t xml:space="preserve"> </w:t>
            </w:r>
            <w:r w:rsidRPr="000E67FE">
              <w:rPr>
                <w:b/>
                <w:bCs/>
              </w:rPr>
              <w:t>не любить</w:t>
            </w:r>
            <w:r w:rsidRPr="000E67FE">
              <w:t xml:space="preserve"> </w:t>
            </w:r>
            <w:r w:rsidRPr="000E67FE">
              <w:rPr>
                <w:b/>
                <w:bCs/>
              </w:rPr>
              <w:t>мне вас</w:t>
            </w:r>
            <w:r>
              <w:t>,</w:t>
            </w:r>
          </w:p>
          <w:p w14:paraId="105B2168" w14:textId="61AB8252" w:rsidR="000E67FE" w:rsidRDefault="000E67FE" w:rsidP="00A21EC5">
            <w:r w:rsidRPr="000E67FE">
              <w:rPr>
                <w:b/>
                <w:bCs/>
              </w:rPr>
              <w:t>Как не любить мне вас</w:t>
            </w:r>
            <w:r w:rsidRPr="000E67FE">
              <w:t xml:space="preserve">, </w:t>
            </w:r>
            <w:r w:rsidRPr="000E67FE">
              <w:rPr>
                <w:b/>
                <w:bCs/>
              </w:rPr>
              <w:t>цветы?</w:t>
            </w:r>
          </w:p>
        </w:tc>
        <w:tc>
          <w:tcPr>
            <w:tcW w:w="5522" w:type="dxa"/>
          </w:tcPr>
          <w:p w14:paraId="131D5C70" w14:textId="57834A14" w:rsidR="000E67FE" w:rsidRDefault="000E67FE" w:rsidP="00C664C1"/>
        </w:tc>
      </w:tr>
      <w:tr w:rsidR="000E67FE" w14:paraId="7125400E" w14:textId="77777777" w:rsidTr="000E67FE">
        <w:tc>
          <w:tcPr>
            <w:tcW w:w="3823" w:type="dxa"/>
          </w:tcPr>
          <w:p w14:paraId="4827D46A" w14:textId="1B3831CA" w:rsidR="000E67FE" w:rsidRDefault="00C664C1" w:rsidP="00A21EC5">
            <w:r w:rsidRPr="00C664C1">
              <w:t xml:space="preserve">Я </w:t>
            </w:r>
            <w:r w:rsidRPr="00C664C1">
              <w:rPr>
                <w:b/>
                <w:bCs/>
              </w:rPr>
              <w:t>с вами</w:t>
            </w:r>
            <w:r w:rsidRPr="00C664C1">
              <w:t xml:space="preserve"> выпил бы на «ты».</w:t>
            </w:r>
          </w:p>
        </w:tc>
        <w:tc>
          <w:tcPr>
            <w:tcW w:w="5522" w:type="dxa"/>
          </w:tcPr>
          <w:p w14:paraId="3B0CB269" w14:textId="62BDC824" w:rsidR="000E67FE" w:rsidRDefault="000E67FE" w:rsidP="00A21EC5"/>
        </w:tc>
      </w:tr>
      <w:tr w:rsidR="000E67FE" w14:paraId="35E78B99" w14:textId="77777777" w:rsidTr="000E67FE">
        <w:tc>
          <w:tcPr>
            <w:tcW w:w="3823" w:type="dxa"/>
          </w:tcPr>
          <w:p w14:paraId="0C5DA768" w14:textId="77777777" w:rsidR="00C664C1" w:rsidRDefault="00C664C1" w:rsidP="00C664C1">
            <w:r>
              <w:t xml:space="preserve">Шуми, </w:t>
            </w:r>
            <w:r w:rsidRPr="00C664C1">
              <w:rPr>
                <w:b/>
                <w:bCs/>
              </w:rPr>
              <w:t>левкой и резеда.</w:t>
            </w:r>
          </w:p>
          <w:p w14:paraId="7FEBF0E2" w14:textId="77777777" w:rsidR="00C664C1" w:rsidRDefault="00C664C1" w:rsidP="00C664C1">
            <w:r>
              <w:t>С моей душой стряслась беда.</w:t>
            </w:r>
          </w:p>
          <w:p w14:paraId="1984FF79" w14:textId="77777777" w:rsidR="00C664C1" w:rsidRDefault="00C664C1" w:rsidP="00C664C1">
            <w:r>
              <w:t xml:space="preserve">С душой </w:t>
            </w:r>
            <w:r w:rsidRPr="00C664C1">
              <w:rPr>
                <w:b/>
                <w:bCs/>
              </w:rPr>
              <w:t>моей</w:t>
            </w:r>
            <w:r>
              <w:t xml:space="preserve"> стряслась беда.</w:t>
            </w:r>
          </w:p>
          <w:p w14:paraId="3D175817" w14:textId="1E4971B1" w:rsidR="000E67FE" w:rsidRDefault="00C664C1" w:rsidP="00C664C1">
            <w:r>
              <w:t xml:space="preserve">Шуми, </w:t>
            </w:r>
            <w:r w:rsidRPr="00C664C1">
              <w:rPr>
                <w:b/>
                <w:bCs/>
              </w:rPr>
              <w:t>левкой и резеда</w:t>
            </w:r>
            <w:r>
              <w:t>.</w:t>
            </w:r>
          </w:p>
        </w:tc>
        <w:tc>
          <w:tcPr>
            <w:tcW w:w="5522" w:type="dxa"/>
          </w:tcPr>
          <w:p w14:paraId="439B3FB3" w14:textId="6565643D" w:rsidR="00C664C1" w:rsidRDefault="00C664C1" w:rsidP="00A21EC5"/>
        </w:tc>
      </w:tr>
    </w:tbl>
    <w:p w14:paraId="11C1BE87" w14:textId="77777777" w:rsidR="000E67FE" w:rsidRDefault="000E67FE" w:rsidP="00A21EC5">
      <w:pPr>
        <w:ind w:left="-851"/>
      </w:pPr>
    </w:p>
    <w:p w14:paraId="33DC1E81" w14:textId="432A1633" w:rsidR="00A21EC5" w:rsidRPr="00C664C1" w:rsidRDefault="00A21EC5" w:rsidP="00C664C1">
      <w:pPr>
        <w:ind w:left="-851"/>
        <w:jc w:val="center"/>
        <w:rPr>
          <w:b/>
          <w:bCs/>
        </w:rPr>
      </w:pPr>
      <w:r w:rsidRPr="00C664C1">
        <w:rPr>
          <w:b/>
          <w:bCs/>
        </w:rPr>
        <w:t>III</w:t>
      </w:r>
      <w:r w:rsidR="00C664C1">
        <w:rPr>
          <w:b/>
          <w:bCs/>
        </w:rPr>
        <w:t xml:space="preserve"> часть</w:t>
      </w:r>
    </w:p>
    <w:p w14:paraId="2CFE34FF" w14:textId="77777777" w:rsidR="00C63116" w:rsidRPr="00C664C1" w:rsidRDefault="00C63116" w:rsidP="00C63116">
      <w:pPr>
        <w:ind w:left="-851"/>
        <w:jc w:val="center"/>
        <w:rPr>
          <w:b/>
          <w:bCs/>
        </w:rPr>
      </w:pPr>
      <w:r w:rsidRPr="00C664C1">
        <w:rPr>
          <w:b/>
          <w:bCs/>
        </w:rPr>
        <w:t>III</w:t>
      </w:r>
      <w:r>
        <w:rPr>
          <w:b/>
          <w:bCs/>
        </w:rPr>
        <w:t xml:space="preserve"> часть</w:t>
      </w:r>
    </w:p>
    <w:tbl>
      <w:tblPr>
        <w:tblStyle w:val="a3"/>
        <w:tblW w:w="0" w:type="auto"/>
        <w:tblInd w:w="-85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6231"/>
      </w:tblGrid>
      <w:tr w:rsidR="00C63116" w14:paraId="676E414D" w14:textId="77777777" w:rsidTr="00815AD2">
        <w:tc>
          <w:tcPr>
            <w:tcW w:w="3114" w:type="dxa"/>
          </w:tcPr>
          <w:p w14:paraId="2F43D741" w14:textId="77777777" w:rsidR="00C63116" w:rsidRDefault="00C63116" w:rsidP="00815AD2">
            <w:r w:rsidRPr="003411F0">
              <w:rPr>
                <w:u w:val="single"/>
              </w:rPr>
              <w:t>Ах, колокольчик!</w:t>
            </w:r>
            <w:r>
              <w:t xml:space="preserve"> твой ли </w:t>
            </w:r>
            <w:r w:rsidRPr="005256B4">
              <w:rPr>
                <w:b/>
                <w:bCs/>
                <w:color w:val="1F3864" w:themeColor="accent1" w:themeShade="80"/>
                <w:u w:val="single"/>
              </w:rPr>
              <w:t>пыл</w:t>
            </w:r>
          </w:p>
        </w:tc>
        <w:tc>
          <w:tcPr>
            <w:tcW w:w="6231" w:type="dxa"/>
          </w:tcPr>
          <w:p w14:paraId="58A5B06E" w14:textId="317998FB" w:rsidR="00C63116" w:rsidRDefault="00C63116" w:rsidP="00815AD2"/>
        </w:tc>
      </w:tr>
      <w:tr w:rsidR="00C63116" w14:paraId="39DE4BEC" w14:textId="77777777" w:rsidTr="00815AD2">
        <w:tc>
          <w:tcPr>
            <w:tcW w:w="3114" w:type="dxa"/>
          </w:tcPr>
          <w:p w14:paraId="0BCC22E8" w14:textId="77777777" w:rsidR="00C63116" w:rsidRDefault="00C63116" w:rsidP="00815AD2">
            <w:r w:rsidRPr="005A21B1">
              <w:rPr>
                <w:b/>
                <w:bCs/>
                <w:u w:val="dash"/>
              </w:rPr>
              <w:t>Мне</w:t>
            </w:r>
            <w:r w:rsidRPr="005A21B1">
              <w:t xml:space="preserve"> в душу </w:t>
            </w:r>
            <w:r w:rsidRPr="005256B4">
              <w:rPr>
                <w:b/>
                <w:bCs/>
                <w:color w:val="00B050"/>
              </w:rPr>
              <w:t>песней</w:t>
            </w:r>
            <w:r w:rsidRPr="005256B4">
              <w:rPr>
                <w:b/>
                <w:bCs/>
                <w:color w:val="1F3864" w:themeColor="accent1" w:themeShade="80"/>
              </w:rPr>
              <w:t xml:space="preserve"> </w:t>
            </w:r>
            <w:r w:rsidRPr="005256B4">
              <w:rPr>
                <w:b/>
                <w:bCs/>
                <w:color w:val="1F3864" w:themeColor="accent1" w:themeShade="80"/>
                <w:u w:val="double"/>
              </w:rPr>
              <w:t>позвонил</w:t>
            </w:r>
          </w:p>
        </w:tc>
        <w:tc>
          <w:tcPr>
            <w:tcW w:w="6231" w:type="dxa"/>
          </w:tcPr>
          <w:p w14:paraId="5FF0F470" w14:textId="3E154046" w:rsidR="00C63116" w:rsidRDefault="00C63116" w:rsidP="00815AD2"/>
        </w:tc>
      </w:tr>
      <w:tr w:rsidR="00C63116" w14:paraId="3F733540" w14:textId="77777777" w:rsidTr="00815AD2">
        <w:tc>
          <w:tcPr>
            <w:tcW w:w="3114" w:type="dxa"/>
          </w:tcPr>
          <w:p w14:paraId="20137168" w14:textId="77777777" w:rsidR="00C63116" w:rsidRPr="00165AC1" w:rsidRDefault="00C63116" w:rsidP="00815AD2">
            <w:pPr>
              <w:rPr>
                <w:b/>
                <w:bCs/>
                <w:color w:val="C00000"/>
              </w:rPr>
            </w:pPr>
            <w:r w:rsidRPr="005A21B1">
              <w:t xml:space="preserve">И </w:t>
            </w:r>
            <w:r w:rsidRPr="005256B4">
              <w:rPr>
                <w:b/>
                <w:bCs/>
                <w:color w:val="1F3864" w:themeColor="accent1" w:themeShade="80"/>
                <w:u w:val="double"/>
              </w:rPr>
              <w:t>рассказал</w:t>
            </w:r>
            <w:r w:rsidRPr="005A21B1">
              <w:t xml:space="preserve">, что </w:t>
            </w:r>
            <w:r w:rsidRPr="00165AC1">
              <w:rPr>
                <w:b/>
                <w:bCs/>
                <w:color w:val="C00000"/>
              </w:rPr>
              <w:t>васильки</w:t>
            </w:r>
          </w:p>
          <w:p w14:paraId="24F26000" w14:textId="77777777" w:rsidR="00C63116" w:rsidRDefault="00C63116" w:rsidP="00815AD2">
            <w:r w:rsidRPr="00165AC1">
              <w:rPr>
                <w:b/>
                <w:bCs/>
                <w:color w:val="C00000"/>
              </w:rPr>
              <w:t>Очей</w:t>
            </w:r>
            <w:r w:rsidRPr="00165AC1">
              <w:rPr>
                <w:color w:val="C00000"/>
              </w:rPr>
              <w:t xml:space="preserve"> </w:t>
            </w:r>
            <w:r w:rsidRPr="00026657">
              <w:rPr>
                <w:u w:val="wave"/>
              </w:rPr>
              <w:t>любимых</w:t>
            </w:r>
            <w:r w:rsidRPr="00165AC1">
              <w:t xml:space="preserve"> далеки.</w:t>
            </w:r>
          </w:p>
        </w:tc>
        <w:tc>
          <w:tcPr>
            <w:tcW w:w="6231" w:type="dxa"/>
          </w:tcPr>
          <w:p w14:paraId="66C8C67A" w14:textId="527C5A4D" w:rsidR="00C63116" w:rsidRDefault="00C63116" w:rsidP="00815AD2">
            <w:r>
              <w:t xml:space="preserve"> </w:t>
            </w:r>
          </w:p>
        </w:tc>
      </w:tr>
      <w:tr w:rsidR="00C63116" w14:paraId="7E7BF20A" w14:textId="77777777" w:rsidTr="00815AD2">
        <w:tc>
          <w:tcPr>
            <w:tcW w:w="3114" w:type="dxa"/>
          </w:tcPr>
          <w:p w14:paraId="41CEB204" w14:textId="77777777" w:rsidR="00C63116" w:rsidRDefault="00C63116" w:rsidP="00815AD2">
            <w:r w:rsidRPr="00165AC1">
              <w:t>Не пой! не пой мне! Пощади.</w:t>
            </w:r>
          </w:p>
        </w:tc>
        <w:tc>
          <w:tcPr>
            <w:tcW w:w="6231" w:type="dxa"/>
          </w:tcPr>
          <w:p w14:paraId="31900E28" w14:textId="07A1282C" w:rsidR="00C63116" w:rsidRDefault="00C63116" w:rsidP="00815AD2"/>
        </w:tc>
      </w:tr>
      <w:tr w:rsidR="00C63116" w14:paraId="2EBE5557" w14:textId="77777777" w:rsidTr="00815AD2">
        <w:tc>
          <w:tcPr>
            <w:tcW w:w="3114" w:type="dxa"/>
          </w:tcPr>
          <w:p w14:paraId="74015DD8" w14:textId="77777777" w:rsidR="00C63116" w:rsidRDefault="00C63116" w:rsidP="00815AD2">
            <w:r w:rsidRPr="00165AC1">
              <w:t xml:space="preserve">И так </w:t>
            </w:r>
            <w:r w:rsidRPr="00165AC1">
              <w:rPr>
                <w:b/>
                <w:bCs/>
                <w:color w:val="C00000"/>
              </w:rPr>
              <w:t>огонь горит в груди</w:t>
            </w:r>
            <w:r w:rsidRPr="00165AC1">
              <w:t>.</w:t>
            </w:r>
          </w:p>
        </w:tc>
        <w:tc>
          <w:tcPr>
            <w:tcW w:w="6231" w:type="dxa"/>
          </w:tcPr>
          <w:p w14:paraId="737A1D2E" w14:textId="4C8EDE8D" w:rsidR="00C63116" w:rsidRPr="005256B4" w:rsidRDefault="00C63116" w:rsidP="00815AD2">
            <w:pPr>
              <w:rPr>
                <w:b/>
                <w:bCs/>
              </w:rPr>
            </w:pPr>
          </w:p>
        </w:tc>
      </w:tr>
      <w:tr w:rsidR="00C63116" w14:paraId="5F06ACB1" w14:textId="77777777" w:rsidTr="00815AD2">
        <w:tc>
          <w:tcPr>
            <w:tcW w:w="3114" w:type="dxa"/>
          </w:tcPr>
          <w:p w14:paraId="56DCA62C" w14:textId="77777777" w:rsidR="00C63116" w:rsidRDefault="00C63116" w:rsidP="00815AD2">
            <w:r>
              <w:t xml:space="preserve">Она пришла, </w:t>
            </w:r>
          </w:p>
          <w:p w14:paraId="69DFCF55" w14:textId="77777777" w:rsidR="00C63116" w:rsidRPr="005256B4" w:rsidRDefault="00C63116" w:rsidP="00815AD2">
            <w:pPr>
              <w:rPr>
                <w:b/>
                <w:bCs/>
                <w:color w:val="FF0000"/>
              </w:rPr>
            </w:pPr>
            <w:r>
              <w:t xml:space="preserve">               </w:t>
            </w:r>
            <w:r w:rsidRPr="005256B4">
              <w:rPr>
                <w:b/>
                <w:bCs/>
                <w:color w:val="00B050"/>
              </w:rPr>
              <w:t>как к рифме «вновь»</w:t>
            </w:r>
          </w:p>
          <w:p w14:paraId="4A21D88E" w14:textId="77777777" w:rsidR="00C63116" w:rsidRDefault="00C63116" w:rsidP="00815AD2">
            <w:proofErr w:type="spellStart"/>
            <w:r w:rsidRPr="005256B4">
              <w:rPr>
                <w:b/>
                <w:bCs/>
                <w:i/>
                <w:iCs/>
                <w:color w:val="000000" w:themeColor="text1"/>
              </w:rPr>
              <w:t>Неразлучимая</w:t>
            </w:r>
            <w:proofErr w:type="spellEnd"/>
            <w:r w:rsidRPr="00165AC1">
              <w:rPr>
                <w:b/>
                <w:bCs/>
                <w:color w:val="C00000"/>
              </w:rPr>
              <w:t xml:space="preserve"> </w:t>
            </w:r>
            <w:r w:rsidRPr="005256B4">
              <w:rPr>
                <w:b/>
                <w:bCs/>
                <w:color w:val="00B050"/>
              </w:rPr>
              <w:t>любовь</w:t>
            </w:r>
            <w:r w:rsidRPr="005256B4">
              <w:rPr>
                <w:color w:val="FF0000"/>
              </w:rPr>
              <w:t>.</w:t>
            </w:r>
          </w:p>
        </w:tc>
        <w:tc>
          <w:tcPr>
            <w:tcW w:w="6231" w:type="dxa"/>
          </w:tcPr>
          <w:p w14:paraId="0F7D8FEA" w14:textId="1FFC9467" w:rsidR="00C63116" w:rsidRDefault="00C63116" w:rsidP="00815AD2"/>
        </w:tc>
      </w:tr>
    </w:tbl>
    <w:p w14:paraId="1E1BF458" w14:textId="77777777" w:rsidR="00C63116" w:rsidRDefault="00C63116" w:rsidP="00C63116">
      <w:pPr>
        <w:ind w:left="-851"/>
      </w:pPr>
    </w:p>
    <w:p w14:paraId="306EF713" w14:textId="77777777" w:rsidR="005A21B1" w:rsidRDefault="005A21B1" w:rsidP="00A21EC5">
      <w:pPr>
        <w:ind w:left="-851"/>
      </w:pPr>
    </w:p>
    <w:p w14:paraId="50A9DE75" w14:textId="77777777" w:rsidR="0039153C" w:rsidRPr="0039153C" w:rsidRDefault="00A735E2" w:rsidP="0039153C">
      <w:pPr>
        <w:tabs>
          <w:tab w:val="left" w:pos="3686"/>
        </w:tabs>
        <w:spacing w:after="0"/>
        <w:ind w:firstLine="3828"/>
        <w:rPr>
          <w:b/>
          <w:bCs/>
        </w:rPr>
      </w:pPr>
      <w:r>
        <w:br w:type="page"/>
      </w:r>
      <w:r w:rsidR="0039153C" w:rsidRPr="0039153C">
        <w:rPr>
          <w:b/>
          <w:bCs/>
        </w:rPr>
        <w:lastRenderedPageBreak/>
        <w:t>Проверка</w:t>
      </w:r>
    </w:p>
    <w:p w14:paraId="428ED1F4" w14:textId="1FC81C6D" w:rsidR="00A735E2" w:rsidRPr="00A21EC5" w:rsidRDefault="00A735E2" w:rsidP="0039153C">
      <w:pPr>
        <w:ind w:left="3969"/>
        <w:rPr>
          <w:b/>
          <w:bCs/>
        </w:rPr>
      </w:pPr>
      <w:r>
        <w:rPr>
          <w:b/>
          <w:bCs/>
          <w:lang w:val="en-US"/>
        </w:rPr>
        <w:t>I</w:t>
      </w:r>
      <w:r w:rsidRPr="00A735E2">
        <w:rPr>
          <w:b/>
          <w:bCs/>
        </w:rPr>
        <w:t xml:space="preserve"> </w:t>
      </w:r>
      <w:r>
        <w:rPr>
          <w:b/>
          <w:bCs/>
        </w:rPr>
        <w:t>часть</w:t>
      </w:r>
    </w:p>
    <w:tbl>
      <w:tblPr>
        <w:tblStyle w:val="a3"/>
        <w:tblW w:w="0" w:type="auto"/>
        <w:tblInd w:w="-85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6"/>
        <w:gridCol w:w="6089"/>
      </w:tblGrid>
      <w:tr w:rsidR="00A735E2" w14:paraId="3A838D6E" w14:textId="77777777" w:rsidTr="00741DE3">
        <w:tc>
          <w:tcPr>
            <w:tcW w:w="3256" w:type="dxa"/>
          </w:tcPr>
          <w:p w14:paraId="7C195F0B" w14:textId="77777777" w:rsidR="00A735E2" w:rsidRDefault="00A735E2" w:rsidP="00741DE3">
            <w:r w:rsidRPr="00A21EC5">
              <w:rPr>
                <w:b/>
                <w:bCs/>
              </w:rPr>
              <w:t>Цветы</w:t>
            </w:r>
            <w:r>
              <w:t xml:space="preserve"> </w:t>
            </w:r>
            <w:r w:rsidRPr="000611F9">
              <w:rPr>
                <w:u w:val="dash"/>
              </w:rPr>
              <w:t>мне</w:t>
            </w:r>
            <w:r>
              <w:t xml:space="preserve"> </w:t>
            </w:r>
            <w:r w:rsidRPr="00A21EC5">
              <w:rPr>
                <w:b/>
                <w:bCs/>
              </w:rPr>
              <w:t>говорят прощай</w:t>
            </w:r>
            <w:r>
              <w:t>,</w:t>
            </w:r>
          </w:p>
          <w:p w14:paraId="74602E4A" w14:textId="77777777" w:rsidR="00A735E2" w:rsidRDefault="00A735E2" w:rsidP="00741DE3">
            <w:r w:rsidRPr="00A21EC5">
              <w:rPr>
                <w:b/>
                <w:bCs/>
              </w:rPr>
              <w:t>Головками кивая</w:t>
            </w:r>
            <w:r>
              <w:t xml:space="preserve"> низко.</w:t>
            </w:r>
          </w:p>
        </w:tc>
        <w:tc>
          <w:tcPr>
            <w:tcW w:w="6089" w:type="dxa"/>
          </w:tcPr>
          <w:p w14:paraId="28DCD27B" w14:textId="64112E87" w:rsidR="00A735E2" w:rsidRDefault="00A735E2" w:rsidP="00741DE3">
            <w:r>
              <w:t>олицетворение</w:t>
            </w:r>
            <w:r w:rsidR="000611F9">
              <w:t>, инверсия</w:t>
            </w:r>
            <w:r w:rsidR="004647C2">
              <w:t xml:space="preserve"> (</w:t>
            </w:r>
            <w:r w:rsidR="004647C2">
              <w:rPr>
                <w:sz w:val="20"/>
                <w:szCs w:val="20"/>
              </w:rPr>
              <w:t>прямой порядок слов: говорят мне)</w:t>
            </w:r>
          </w:p>
        </w:tc>
      </w:tr>
      <w:tr w:rsidR="00A735E2" w14:paraId="0AAF3D80" w14:textId="77777777" w:rsidTr="00741DE3">
        <w:tc>
          <w:tcPr>
            <w:tcW w:w="3256" w:type="dxa"/>
          </w:tcPr>
          <w:p w14:paraId="63D57925" w14:textId="77777777" w:rsidR="00A735E2" w:rsidRDefault="00A735E2" w:rsidP="00741DE3">
            <w:r>
              <w:t>Ты больше не увидишь близко</w:t>
            </w:r>
          </w:p>
          <w:p w14:paraId="0F956586" w14:textId="77777777" w:rsidR="00A735E2" w:rsidRDefault="00A735E2" w:rsidP="00741DE3">
            <w:r w:rsidRPr="004647C2">
              <w:rPr>
                <w:b/>
                <w:bCs/>
                <w:i/>
                <w:iCs/>
              </w:rPr>
              <w:t>Родное</w:t>
            </w:r>
            <w:r>
              <w:t xml:space="preserve"> поле, </w:t>
            </w:r>
            <w:r w:rsidRPr="004647C2">
              <w:rPr>
                <w:b/>
                <w:bCs/>
                <w:i/>
                <w:iCs/>
              </w:rPr>
              <w:t>отчий</w:t>
            </w:r>
            <w:r>
              <w:t xml:space="preserve"> край.</w:t>
            </w:r>
          </w:p>
        </w:tc>
        <w:tc>
          <w:tcPr>
            <w:tcW w:w="6089" w:type="dxa"/>
          </w:tcPr>
          <w:p w14:paraId="71647A6D" w14:textId="77777777" w:rsidR="00A735E2" w:rsidRDefault="00A735E2" w:rsidP="00741DE3"/>
          <w:p w14:paraId="36B9A301" w14:textId="52D3D1B4" w:rsidR="00A735E2" w:rsidRDefault="00A735E2" w:rsidP="00741DE3">
            <w:r>
              <w:t>устойчивые эпитеты</w:t>
            </w:r>
          </w:p>
        </w:tc>
      </w:tr>
      <w:tr w:rsidR="00A735E2" w14:paraId="73A040B8" w14:textId="77777777" w:rsidTr="00741DE3">
        <w:tc>
          <w:tcPr>
            <w:tcW w:w="3256" w:type="dxa"/>
          </w:tcPr>
          <w:p w14:paraId="7FD70CB2" w14:textId="77777777" w:rsidR="00A735E2" w:rsidRDefault="00A735E2" w:rsidP="00741DE3">
            <w:r w:rsidRPr="00CE4A13">
              <w:rPr>
                <w:b/>
                <w:bCs/>
              </w:rPr>
              <w:t>Любимые!</w:t>
            </w:r>
            <w:r w:rsidRPr="00CE4A13">
              <w:t xml:space="preserve"> </w:t>
            </w:r>
          </w:p>
        </w:tc>
        <w:tc>
          <w:tcPr>
            <w:tcW w:w="6089" w:type="dxa"/>
          </w:tcPr>
          <w:p w14:paraId="780F0784" w14:textId="77777777" w:rsidR="00A735E2" w:rsidRDefault="00A735E2" w:rsidP="00741DE3">
            <w:r>
              <w:t xml:space="preserve">риторическое обращение </w:t>
            </w:r>
          </w:p>
        </w:tc>
      </w:tr>
      <w:tr w:rsidR="00A735E2" w14:paraId="06325344" w14:textId="77777777" w:rsidTr="00741DE3">
        <w:tc>
          <w:tcPr>
            <w:tcW w:w="3256" w:type="dxa"/>
          </w:tcPr>
          <w:p w14:paraId="65DFD717" w14:textId="77777777" w:rsidR="00A735E2" w:rsidRPr="00CE4A13" w:rsidRDefault="00A735E2" w:rsidP="00741DE3">
            <w:pPr>
              <w:rPr>
                <w:b/>
                <w:bCs/>
              </w:rPr>
            </w:pPr>
            <w:r w:rsidRPr="005B3FB8">
              <w:rPr>
                <w:b/>
                <w:bCs/>
                <w:u w:val="single"/>
              </w:rPr>
              <w:t>Ну</w:t>
            </w:r>
            <w:r w:rsidRPr="00CE4A13">
              <w:rPr>
                <w:b/>
                <w:bCs/>
              </w:rPr>
              <w:t xml:space="preserve"> что ж, </w:t>
            </w:r>
            <w:r w:rsidRPr="005B3FB8">
              <w:rPr>
                <w:b/>
                <w:bCs/>
                <w:u w:val="single"/>
              </w:rPr>
              <w:t>ну</w:t>
            </w:r>
            <w:r w:rsidRPr="00CE4A13">
              <w:rPr>
                <w:b/>
                <w:bCs/>
              </w:rPr>
              <w:t xml:space="preserve"> что ж!</w:t>
            </w:r>
          </w:p>
        </w:tc>
        <w:tc>
          <w:tcPr>
            <w:tcW w:w="6089" w:type="dxa"/>
          </w:tcPr>
          <w:p w14:paraId="574B7E1F" w14:textId="77777777" w:rsidR="00A735E2" w:rsidRPr="005B3FB8" w:rsidRDefault="00A735E2" w:rsidP="00741DE3">
            <w:r w:rsidRPr="005B3FB8">
              <w:t>лексический повтор</w:t>
            </w:r>
            <w:r>
              <w:t>, риторическое восклицание</w:t>
            </w:r>
          </w:p>
        </w:tc>
      </w:tr>
      <w:tr w:rsidR="00A735E2" w14:paraId="56EA1B6E" w14:textId="77777777" w:rsidTr="00741DE3">
        <w:tc>
          <w:tcPr>
            <w:tcW w:w="3256" w:type="dxa"/>
          </w:tcPr>
          <w:p w14:paraId="53B10FAC" w14:textId="77777777" w:rsidR="00A735E2" w:rsidRDefault="00A735E2" w:rsidP="00741DE3">
            <w:r w:rsidRPr="00CE4A13">
              <w:t xml:space="preserve">Я </w:t>
            </w:r>
            <w:r w:rsidRPr="00CE4A13">
              <w:rPr>
                <w:b/>
                <w:bCs/>
              </w:rPr>
              <w:t>видел</w:t>
            </w:r>
            <w:r w:rsidRPr="00CE4A13">
              <w:t xml:space="preserve"> вас и </w:t>
            </w:r>
            <w:r w:rsidRPr="00CE4A13">
              <w:rPr>
                <w:b/>
                <w:bCs/>
              </w:rPr>
              <w:t>видел</w:t>
            </w:r>
            <w:r w:rsidRPr="00CE4A13">
              <w:t xml:space="preserve"> землю,</w:t>
            </w:r>
          </w:p>
        </w:tc>
        <w:tc>
          <w:tcPr>
            <w:tcW w:w="6089" w:type="dxa"/>
          </w:tcPr>
          <w:p w14:paraId="4AB32D9F" w14:textId="77777777" w:rsidR="00A735E2" w:rsidRDefault="00A735E2" w:rsidP="00741DE3">
            <w:r>
              <w:t>лексический повтор</w:t>
            </w:r>
          </w:p>
        </w:tc>
      </w:tr>
      <w:tr w:rsidR="00A735E2" w14:paraId="1BB4C50E" w14:textId="77777777" w:rsidTr="00741DE3">
        <w:tc>
          <w:tcPr>
            <w:tcW w:w="3256" w:type="dxa"/>
          </w:tcPr>
          <w:p w14:paraId="6E2B2FA9" w14:textId="77777777" w:rsidR="00A735E2" w:rsidRDefault="00A735E2" w:rsidP="00741DE3">
            <w:r w:rsidRPr="005B3FB8">
              <w:t xml:space="preserve">И эту </w:t>
            </w:r>
            <w:r w:rsidRPr="001512C9">
              <w:rPr>
                <w:b/>
                <w:bCs/>
                <w:i/>
                <w:iCs/>
              </w:rPr>
              <w:t>гробовую</w:t>
            </w:r>
            <w:r w:rsidRPr="005B3FB8">
              <w:t xml:space="preserve"> дрожь</w:t>
            </w:r>
          </w:p>
        </w:tc>
        <w:tc>
          <w:tcPr>
            <w:tcW w:w="6089" w:type="dxa"/>
          </w:tcPr>
          <w:p w14:paraId="09D06B65" w14:textId="77777777" w:rsidR="00A735E2" w:rsidRDefault="00A735E2" w:rsidP="00741DE3">
            <w:r>
              <w:t xml:space="preserve">эпитет (метонимический – </w:t>
            </w:r>
            <w:r w:rsidRPr="005B3FB8">
              <w:rPr>
                <w:i/>
                <w:iCs/>
              </w:rPr>
              <w:t>гробовая = предсмертная</w:t>
            </w:r>
            <w:r>
              <w:t>)</w:t>
            </w:r>
          </w:p>
        </w:tc>
      </w:tr>
      <w:tr w:rsidR="00A735E2" w14:paraId="1FE1C86E" w14:textId="77777777" w:rsidTr="00741DE3">
        <w:tc>
          <w:tcPr>
            <w:tcW w:w="3256" w:type="dxa"/>
          </w:tcPr>
          <w:p w14:paraId="00F868E1" w14:textId="77777777" w:rsidR="00A735E2" w:rsidRDefault="00A735E2" w:rsidP="00741DE3">
            <w:r w:rsidRPr="000E67FE">
              <w:rPr>
                <w:b/>
                <w:bCs/>
              </w:rPr>
              <w:t>Как ласку новую</w:t>
            </w:r>
            <w:r w:rsidRPr="005B3FB8">
              <w:t xml:space="preserve"> приемлю.</w:t>
            </w:r>
          </w:p>
        </w:tc>
        <w:tc>
          <w:tcPr>
            <w:tcW w:w="6089" w:type="dxa"/>
          </w:tcPr>
          <w:p w14:paraId="54DC3B75" w14:textId="77777777" w:rsidR="00A735E2" w:rsidRDefault="00A735E2" w:rsidP="00741DE3">
            <w:r>
              <w:t>сравнение</w:t>
            </w:r>
          </w:p>
        </w:tc>
      </w:tr>
    </w:tbl>
    <w:p w14:paraId="33D2E97F" w14:textId="77777777" w:rsidR="00A735E2" w:rsidRDefault="00A735E2" w:rsidP="00A735E2">
      <w:pPr>
        <w:spacing w:after="0"/>
        <w:ind w:left="-851"/>
        <w:jc w:val="center"/>
      </w:pPr>
    </w:p>
    <w:p w14:paraId="3D547631" w14:textId="77777777" w:rsidR="00A735E2" w:rsidRPr="000E67FE" w:rsidRDefault="00A735E2" w:rsidP="00A735E2">
      <w:pPr>
        <w:spacing w:after="0"/>
        <w:ind w:left="-851"/>
        <w:jc w:val="center"/>
        <w:rPr>
          <w:b/>
          <w:bCs/>
        </w:rPr>
      </w:pPr>
      <w:r w:rsidRPr="000E67FE">
        <w:rPr>
          <w:b/>
          <w:bCs/>
        </w:rPr>
        <w:t>II часть</w:t>
      </w:r>
    </w:p>
    <w:tbl>
      <w:tblPr>
        <w:tblStyle w:val="a3"/>
        <w:tblW w:w="0" w:type="auto"/>
        <w:tblInd w:w="-85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3"/>
        <w:gridCol w:w="5522"/>
      </w:tblGrid>
      <w:tr w:rsidR="00A735E2" w14:paraId="278F0124" w14:textId="77777777" w:rsidTr="6BF8A157">
        <w:tc>
          <w:tcPr>
            <w:tcW w:w="3823" w:type="dxa"/>
          </w:tcPr>
          <w:p w14:paraId="6C471375" w14:textId="77777777" w:rsidR="00A735E2" w:rsidRDefault="00A735E2" w:rsidP="00741DE3">
            <w:r w:rsidRPr="000E67FE">
              <w:rPr>
                <w:u w:val="wave"/>
              </w:rPr>
              <w:t>Весенний</w:t>
            </w:r>
            <w:r w:rsidRPr="000E67FE">
              <w:t xml:space="preserve"> </w:t>
            </w:r>
            <w:r w:rsidRPr="000E67FE">
              <w:rPr>
                <w:u w:val="single"/>
              </w:rPr>
              <w:t>вечер</w:t>
            </w:r>
            <w:r w:rsidRPr="000E67FE">
              <w:t xml:space="preserve">. </w:t>
            </w:r>
            <w:r w:rsidRPr="00BF3BDB">
              <w:rPr>
                <w:b/>
                <w:bCs/>
                <w:i/>
                <w:iCs/>
                <w:u w:val="wave"/>
              </w:rPr>
              <w:t>Синий</w:t>
            </w:r>
            <w:r w:rsidRPr="000E67FE">
              <w:t xml:space="preserve"> </w:t>
            </w:r>
            <w:r w:rsidRPr="000E67FE">
              <w:rPr>
                <w:u w:val="single"/>
              </w:rPr>
              <w:t>час</w:t>
            </w:r>
            <w:r w:rsidRPr="000E67FE">
              <w:t>.</w:t>
            </w:r>
          </w:p>
        </w:tc>
        <w:tc>
          <w:tcPr>
            <w:tcW w:w="5522" w:type="dxa"/>
          </w:tcPr>
          <w:p w14:paraId="7DC271A7" w14:textId="09532EE8" w:rsidR="00A735E2" w:rsidRDefault="00A735E2" w:rsidP="00741DE3">
            <w:r>
              <w:t>синтаксический параллелизм</w:t>
            </w:r>
            <w:r w:rsidR="00BF3BDB">
              <w:t xml:space="preserve">, </w:t>
            </w:r>
            <w:r w:rsidR="00BF3BDB" w:rsidRPr="00BF3BDB">
              <w:rPr>
                <w:b/>
                <w:bCs/>
                <w:i/>
                <w:iCs/>
              </w:rPr>
              <w:t>эпитет</w:t>
            </w:r>
          </w:p>
        </w:tc>
      </w:tr>
      <w:tr w:rsidR="00A735E2" w14:paraId="5ABC3EB5" w14:textId="77777777" w:rsidTr="6BF8A157">
        <w:trPr>
          <w:trHeight w:val="791"/>
        </w:trPr>
        <w:tc>
          <w:tcPr>
            <w:tcW w:w="3823" w:type="dxa"/>
          </w:tcPr>
          <w:p w14:paraId="342B8417" w14:textId="77777777" w:rsidR="00A735E2" w:rsidRDefault="00A735E2" w:rsidP="00741DE3">
            <w:r w:rsidRPr="000E67FE">
              <w:rPr>
                <w:b/>
                <w:bCs/>
              </w:rPr>
              <w:t>Ну как</w:t>
            </w:r>
            <w:r w:rsidRPr="000E67FE">
              <w:t xml:space="preserve"> </w:t>
            </w:r>
            <w:r w:rsidRPr="000E67FE">
              <w:rPr>
                <w:b/>
                <w:bCs/>
              </w:rPr>
              <w:t>же</w:t>
            </w:r>
            <w:r w:rsidRPr="000E67FE">
              <w:t xml:space="preserve"> </w:t>
            </w:r>
            <w:r w:rsidRPr="000E67FE">
              <w:rPr>
                <w:b/>
                <w:bCs/>
              </w:rPr>
              <w:t>не любить</w:t>
            </w:r>
            <w:r w:rsidRPr="000E67FE">
              <w:t xml:space="preserve"> </w:t>
            </w:r>
            <w:r w:rsidRPr="000E67FE">
              <w:rPr>
                <w:b/>
                <w:bCs/>
              </w:rPr>
              <w:t>мне вас</w:t>
            </w:r>
            <w:r>
              <w:t>,</w:t>
            </w:r>
          </w:p>
          <w:p w14:paraId="0477412C" w14:textId="50D801ED" w:rsidR="00A735E2" w:rsidRDefault="00A735E2" w:rsidP="00741DE3">
            <w:r w:rsidRPr="6BF8A157">
              <w:rPr>
                <w:b/>
                <w:bCs/>
              </w:rPr>
              <w:t>Как не любить мне вас</w:t>
            </w:r>
            <w:r>
              <w:t xml:space="preserve">, </w:t>
            </w:r>
            <w:r w:rsidRPr="6BF8A157">
              <w:rPr>
                <w:b/>
                <w:bCs/>
              </w:rPr>
              <w:t>цветы?</w:t>
            </w:r>
            <w:r w:rsidR="21FF75A3" w:rsidRPr="6BF8A157">
              <w:rPr>
                <w:b/>
                <w:bCs/>
              </w:rPr>
              <w:t xml:space="preserve">       </w:t>
            </w:r>
          </w:p>
        </w:tc>
        <w:tc>
          <w:tcPr>
            <w:tcW w:w="5522" w:type="dxa"/>
          </w:tcPr>
          <w:p w14:paraId="6E0BEE27" w14:textId="77777777" w:rsidR="00A735E2" w:rsidRDefault="00A735E2" w:rsidP="00741DE3">
            <w:r>
              <w:t>два риторических вопроса, синтаксический параллелизм, лексические повторы, риторическое обращение</w:t>
            </w:r>
          </w:p>
        </w:tc>
      </w:tr>
      <w:tr w:rsidR="00A735E2" w14:paraId="70A154DC" w14:textId="77777777" w:rsidTr="6BF8A157">
        <w:tc>
          <w:tcPr>
            <w:tcW w:w="3823" w:type="dxa"/>
          </w:tcPr>
          <w:p w14:paraId="02BE9F5E" w14:textId="77777777" w:rsidR="00A735E2" w:rsidRDefault="00A735E2" w:rsidP="00741DE3">
            <w:r w:rsidRPr="00C664C1">
              <w:t xml:space="preserve">Я </w:t>
            </w:r>
            <w:r w:rsidRPr="00C664C1">
              <w:rPr>
                <w:b/>
                <w:bCs/>
              </w:rPr>
              <w:t>с вами</w:t>
            </w:r>
            <w:r w:rsidRPr="00C664C1">
              <w:t xml:space="preserve"> выпил бы на «ты».</w:t>
            </w:r>
          </w:p>
        </w:tc>
        <w:tc>
          <w:tcPr>
            <w:tcW w:w="5522" w:type="dxa"/>
          </w:tcPr>
          <w:p w14:paraId="65F4850E" w14:textId="77777777" w:rsidR="00A735E2" w:rsidRDefault="00A735E2" w:rsidP="00741DE3">
            <w:r>
              <w:t>олицетворение</w:t>
            </w:r>
          </w:p>
        </w:tc>
      </w:tr>
      <w:tr w:rsidR="00A735E2" w14:paraId="6B0FD902" w14:textId="77777777" w:rsidTr="6BF8A157">
        <w:tc>
          <w:tcPr>
            <w:tcW w:w="3823" w:type="dxa"/>
          </w:tcPr>
          <w:p w14:paraId="7841668B" w14:textId="77777777" w:rsidR="00A735E2" w:rsidRDefault="00A735E2" w:rsidP="00741DE3">
            <w:r>
              <w:t xml:space="preserve">Шуми, </w:t>
            </w:r>
            <w:r w:rsidRPr="00C664C1">
              <w:rPr>
                <w:b/>
                <w:bCs/>
              </w:rPr>
              <w:t>левкой и резеда.</w:t>
            </w:r>
          </w:p>
          <w:p w14:paraId="0007CE9F" w14:textId="77777777" w:rsidR="00A735E2" w:rsidRDefault="00A735E2" w:rsidP="00741DE3">
            <w:r>
              <w:t>С моей душой стряслась беда.</w:t>
            </w:r>
          </w:p>
          <w:p w14:paraId="468E616F" w14:textId="77777777" w:rsidR="00A735E2" w:rsidRDefault="00A735E2" w:rsidP="00741DE3">
            <w:r>
              <w:t xml:space="preserve">С душой </w:t>
            </w:r>
            <w:r w:rsidRPr="00C664C1">
              <w:rPr>
                <w:b/>
                <w:bCs/>
              </w:rPr>
              <w:t>моей</w:t>
            </w:r>
            <w:r>
              <w:t xml:space="preserve"> стряслась беда.</w:t>
            </w:r>
          </w:p>
          <w:p w14:paraId="5F3CB797" w14:textId="77777777" w:rsidR="00A735E2" w:rsidRDefault="00A735E2" w:rsidP="00741DE3">
            <w:r>
              <w:t xml:space="preserve">Шуми, </w:t>
            </w:r>
            <w:r w:rsidRPr="00C664C1">
              <w:rPr>
                <w:b/>
                <w:bCs/>
              </w:rPr>
              <w:t>левкой и резеда</w:t>
            </w:r>
            <w:r>
              <w:t>.</w:t>
            </w:r>
          </w:p>
        </w:tc>
        <w:tc>
          <w:tcPr>
            <w:tcW w:w="5522" w:type="dxa"/>
          </w:tcPr>
          <w:p w14:paraId="375C0249" w14:textId="77777777" w:rsidR="00A735E2" w:rsidRDefault="00A735E2" w:rsidP="00741DE3">
            <w:r>
              <w:t>два риторических обращения</w:t>
            </w:r>
          </w:p>
          <w:p w14:paraId="5FD0699C" w14:textId="77777777" w:rsidR="00A735E2" w:rsidRDefault="00A735E2" w:rsidP="00741DE3">
            <w:r>
              <w:t>лексические повторы</w:t>
            </w:r>
          </w:p>
          <w:p w14:paraId="59705D43" w14:textId="0752C399" w:rsidR="00A735E2" w:rsidRPr="00026657" w:rsidRDefault="00A735E2" w:rsidP="00741DE3">
            <w:r>
              <w:t xml:space="preserve">инверсия (с душой </w:t>
            </w:r>
            <w:r w:rsidRPr="00C664C1">
              <w:rPr>
                <w:b/>
                <w:bCs/>
                <w:u w:val="wave"/>
              </w:rPr>
              <w:t>моей</w:t>
            </w:r>
            <w:r w:rsidR="00026657">
              <w:rPr>
                <w:b/>
                <w:bCs/>
                <w:u w:val="wave"/>
              </w:rPr>
              <w:t xml:space="preserve">, </w:t>
            </w:r>
            <w:r w:rsidR="00026657" w:rsidRPr="00026657">
              <w:rPr>
                <w:u w:val="wave"/>
              </w:rPr>
              <w:t>согласованное определение в постпозиции</w:t>
            </w:r>
            <w:r w:rsidRPr="00026657">
              <w:t>)</w:t>
            </w:r>
          </w:p>
          <w:p w14:paraId="46B6BA24" w14:textId="77777777" w:rsidR="00A735E2" w:rsidRDefault="00A735E2" w:rsidP="00741DE3">
            <w:r>
              <w:t>синтаксический параллелизм</w:t>
            </w:r>
          </w:p>
        </w:tc>
      </w:tr>
    </w:tbl>
    <w:p w14:paraId="5A050B13" w14:textId="77777777" w:rsidR="00A735E2" w:rsidRDefault="00A735E2" w:rsidP="00A735E2">
      <w:pPr>
        <w:ind w:left="-851"/>
      </w:pPr>
    </w:p>
    <w:p w14:paraId="0E86C0BB" w14:textId="77777777" w:rsidR="00A735E2" w:rsidRPr="00C664C1" w:rsidRDefault="00A735E2" w:rsidP="00A735E2">
      <w:pPr>
        <w:ind w:left="-851"/>
        <w:jc w:val="center"/>
        <w:rPr>
          <w:b/>
          <w:bCs/>
        </w:rPr>
      </w:pPr>
      <w:bookmarkStart w:id="0" w:name="_Hlk191125815"/>
      <w:r w:rsidRPr="00C664C1">
        <w:rPr>
          <w:b/>
          <w:bCs/>
        </w:rPr>
        <w:t>III</w:t>
      </w:r>
      <w:r>
        <w:rPr>
          <w:b/>
          <w:bCs/>
        </w:rPr>
        <w:t xml:space="preserve"> часть</w:t>
      </w:r>
    </w:p>
    <w:tbl>
      <w:tblPr>
        <w:tblStyle w:val="a3"/>
        <w:tblW w:w="0" w:type="auto"/>
        <w:tblInd w:w="-85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6231"/>
      </w:tblGrid>
      <w:tr w:rsidR="00A735E2" w14:paraId="54E3CCDD" w14:textId="77777777" w:rsidTr="6BF8A157">
        <w:tc>
          <w:tcPr>
            <w:tcW w:w="3114" w:type="dxa"/>
          </w:tcPr>
          <w:p w14:paraId="629C7DD4" w14:textId="77777777" w:rsidR="00A735E2" w:rsidRDefault="00A735E2" w:rsidP="00741DE3">
            <w:r w:rsidRPr="003411F0">
              <w:rPr>
                <w:u w:val="single"/>
              </w:rPr>
              <w:t>Ах, колокольчик!</w:t>
            </w:r>
            <w:r>
              <w:t xml:space="preserve"> твой ли </w:t>
            </w:r>
            <w:r w:rsidRPr="005256B4">
              <w:rPr>
                <w:b/>
                <w:bCs/>
                <w:color w:val="1F3864" w:themeColor="accent1" w:themeShade="80"/>
                <w:u w:val="single"/>
              </w:rPr>
              <w:t>пыл</w:t>
            </w:r>
          </w:p>
        </w:tc>
        <w:tc>
          <w:tcPr>
            <w:tcW w:w="6231" w:type="dxa"/>
          </w:tcPr>
          <w:p w14:paraId="28941B30" w14:textId="7748D61E" w:rsidR="00A735E2" w:rsidRDefault="00A735E2" w:rsidP="00741DE3">
            <w:r w:rsidRPr="003411F0">
              <w:rPr>
                <w:u w:val="single"/>
              </w:rPr>
              <w:t>риторическое восклицание</w:t>
            </w:r>
            <w:r w:rsidR="00026657" w:rsidRPr="003411F0">
              <w:rPr>
                <w:u w:val="single"/>
              </w:rPr>
              <w:t xml:space="preserve"> и обращение</w:t>
            </w:r>
            <w:r>
              <w:t>, парцелляция</w:t>
            </w:r>
          </w:p>
        </w:tc>
      </w:tr>
      <w:tr w:rsidR="00A735E2" w14:paraId="0D157C9E" w14:textId="77777777" w:rsidTr="6BF8A157">
        <w:tc>
          <w:tcPr>
            <w:tcW w:w="3114" w:type="dxa"/>
          </w:tcPr>
          <w:p w14:paraId="42371E9D" w14:textId="77777777" w:rsidR="00A735E2" w:rsidRDefault="00A735E2" w:rsidP="00741DE3">
            <w:r w:rsidRPr="005A21B1">
              <w:rPr>
                <w:b/>
                <w:bCs/>
                <w:u w:val="dash"/>
              </w:rPr>
              <w:t>Мне</w:t>
            </w:r>
            <w:r w:rsidRPr="005A21B1">
              <w:t xml:space="preserve"> в душу </w:t>
            </w:r>
            <w:r w:rsidRPr="005256B4">
              <w:rPr>
                <w:b/>
                <w:bCs/>
                <w:color w:val="00B050"/>
              </w:rPr>
              <w:t>песней</w:t>
            </w:r>
            <w:r w:rsidRPr="005256B4">
              <w:rPr>
                <w:b/>
                <w:bCs/>
                <w:color w:val="1F3864" w:themeColor="accent1" w:themeShade="80"/>
              </w:rPr>
              <w:t xml:space="preserve"> </w:t>
            </w:r>
            <w:r w:rsidRPr="005256B4">
              <w:rPr>
                <w:b/>
                <w:bCs/>
                <w:color w:val="1F3864" w:themeColor="accent1" w:themeShade="80"/>
                <w:u w:val="double"/>
              </w:rPr>
              <w:t>позвонил</w:t>
            </w:r>
          </w:p>
        </w:tc>
        <w:tc>
          <w:tcPr>
            <w:tcW w:w="6231" w:type="dxa"/>
          </w:tcPr>
          <w:p w14:paraId="579E4F31" w14:textId="77777777" w:rsidR="00A735E2" w:rsidRDefault="00A735E2" w:rsidP="00741DE3">
            <w:pPr>
              <w:rPr>
                <w:b/>
                <w:bCs/>
                <w:i/>
                <w:iCs/>
              </w:rPr>
            </w:pPr>
            <w:r w:rsidRPr="005256B4">
              <w:rPr>
                <w:b/>
                <w:bCs/>
                <w:color w:val="00B050"/>
              </w:rPr>
              <w:t>сравнение</w:t>
            </w:r>
            <w:r>
              <w:t xml:space="preserve"> (творительный сравнения – </w:t>
            </w:r>
            <w:r w:rsidRPr="005A21B1">
              <w:rPr>
                <w:i/>
                <w:iCs/>
              </w:rPr>
              <w:t xml:space="preserve">пыл, </w:t>
            </w:r>
            <w:r w:rsidRPr="005A21B1">
              <w:rPr>
                <w:b/>
                <w:bCs/>
                <w:i/>
                <w:iCs/>
              </w:rPr>
              <w:t xml:space="preserve">как </w:t>
            </w:r>
            <w:proofErr w:type="gramStart"/>
            <w:r w:rsidRPr="005A21B1">
              <w:rPr>
                <w:b/>
                <w:bCs/>
                <w:i/>
                <w:iCs/>
              </w:rPr>
              <w:t>песня</w:t>
            </w:r>
            <w:r>
              <w:rPr>
                <w:b/>
                <w:bCs/>
                <w:i/>
                <w:iCs/>
              </w:rPr>
              <w:t>,..</w:t>
            </w:r>
            <w:proofErr w:type="gramEnd"/>
            <w:r>
              <w:rPr>
                <w:b/>
                <w:bCs/>
                <w:i/>
                <w:iCs/>
              </w:rPr>
              <w:t>)</w:t>
            </w:r>
          </w:p>
          <w:p w14:paraId="6F50E2B0" w14:textId="77777777" w:rsidR="00A735E2" w:rsidRDefault="00A735E2" w:rsidP="00741DE3">
            <w:r>
              <w:t>инверсия (дополнение перед сказуемым)</w:t>
            </w:r>
          </w:p>
        </w:tc>
      </w:tr>
      <w:tr w:rsidR="00A735E2" w14:paraId="3D972F40" w14:textId="77777777" w:rsidTr="6BF8A157">
        <w:tc>
          <w:tcPr>
            <w:tcW w:w="3114" w:type="dxa"/>
          </w:tcPr>
          <w:p w14:paraId="0C5A647C" w14:textId="77777777" w:rsidR="00A735E2" w:rsidRPr="00165AC1" w:rsidRDefault="00A735E2" w:rsidP="00741DE3">
            <w:pPr>
              <w:rPr>
                <w:b/>
                <w:bCs/>
                <w:color w:val="C00000"/>
              </w:rPr>
            </w:pPr>
            <w:r w:rsidRPr="005A21B1">
              <w:t xml:space="preserve">И </w:t>
            </w:r>
            <w:r w:rsidRPr="005256B4">
              <w:rPr>
                <w:b/>
                <w:bCs/>
                <w:color w:val="1F3864" w:themeColor="accent1" w:themeShade="80"/>
                <w:u w:val="double"/>
              </w:rPr>
              <w:t>рассказал</w:t>
            </w:r>
            <w:r w:rsidRPr="005A21B1">
              <w:t xml:space="preserve">, что </w:t>
            </w:r>
            <w:r w:rsidRPr="00165AC1">
              <w:rPr>
                <w:b/>
                <w:bCs/>
                <w:color w:val="C00000"/>
              </w:rPr>
              <w:t>васильки</w:t>
            </w:r>
          </w:p>
          <w:p w14:paraId="02CDAD89" w14:textId="77777777" w:rsidR="00A735E2" w:rsidRDefault="00A735E2" w:rsidP="00741DE3">
            <w:r w:rsidRPr="00165AC1">
              <w:rPr>
                <w:b/>
                <w:bCs/>
                <w:color w:val="C00000"/>
              </w:rPr>
              <w:t>Очей</w:t>
            </w:r>
            <w:r w:rsidRPr="00165AC1">
              <w:rPr>
                <w:color w:val="C00000"/>
              </w:rPr>
              <w:t xml:space="preserve"> </w:t>
            </w:r>
            <w:r w:rsidRPr="00026657">
              <w:rPr>
                <w:u w:val="wave"/>
              </w:rPr>
              <w:t>любимых</w:t>
            </w:r>
            <w:r w:rsidRPr="00165AC1">
              <w:t xml:space="preserve"> далеки.</w:t>
            </w:r>
          </w:p>
        </w:tc>
        <w:tc>
          <w:tcPr>
            <w:tcW w:w="6231" w:type="dxa"/>
          </w:tcPr>
          <w:p w14:paraId="278714FF" w14:textId="77777777" w:rsidR="00A735E2" w:rsidRDefault="00A735E2" w:rsidP="00741DE3">
            <w:r w:rsidRPr="005256B4">
              <w:rPr>
                <w:b/>
                <w:bCs/>
                <w:color w:val="1F3864" w:themeColor="accent1" w:themeShade="80"/>
              </w:rPr>
              <w:t>олицетворение</w:t>
            </w:r>
            <w:r>
              <w:t xml:space="preserve"> (</w:t>
            </w:r>
            <w:r w:rsidRPr="00165AC1">
              <w:rPr>
                <w:b/>
                <w:bCs/>
                <w:i/>
                <w:iCs/>
              </w:rPr>
              <w:t>пыл колокольчика позвонил и рассказал</w:t>
            </w:r>
            <w:r>
              <w:t>)</w:t>
            </w:r>
          </w:p>
          <w:p w14:paraId="043D4546" w14:textId="0569CA0A" w:rsidR="00A735E2" w:rsidRDefault="00A735E2" w:rsidP="00741DE3">
            <w:r w:rsidRPr="6BF8A157">
              <w:rPr>
                <w:b/>
                <w:bCs/>
                <w:color w:val="C00000"/>
              </w:rPr>
              <w:t>метафора</w:t>
            </w:r>
            <w:r>
              <w:t xml:space="preserve"> (очи, как васильки, синие)</w:t>
            </w:r>
            <w:r w:rsidR="00026657">
              <w:t xml:space="preserve">, </w:t>
            </w:r>
            <w:r w:rsidR="00026657" w:rsidRPr="6BF8A157">
              <w:rPr>
                <w:u w:val="wave"/>
              </w:rPr>
              <w:t>инверсия</w:t>
            </w:r>
            <w:r w:rsidR="00026657">
              <w:t xml:space="preserve"> (согласованное определение в постпозиции) </w:t>
            </w:r>
          </w:p>
        </w:tc>
      </w:tr>
      <w:tr w:rsidR="00A735E2" w14:paraId="42E3FA39" w14:textId="77777777" w:rsidTr="6BF8A157">
        <w:tc>
          <w:tcPr>
            <w:tcW w:w="3114" w:type="dxa"/>
          </w:tcPr>
          <w:p w14:paraId="6BFC7327" w14:textId="77777777" w:rsidR="00A735E2" w:rsidRDefault="00A735E2" w:rsidP="00741DE3">
            <w:r w:rsidRPr="00165AC1">
              <w:t>Не пой! не пой мне! Пощади.</w:t>
            </w:r>
          </w:p>
        </w:tc>
        <w:tc>
          <w:tcPr>
            <w:tcW w:w="6231" w:type="dxa"/>
          </w:tcPr>
          <w:p w14:paraId="329CC2A5" w14:textId="4370308D" w:rsidR="00A735E2" w:rsidRDefault="00A735E2" w:rsidP="005B51D0">
            <w:r>
              <w:t xml:space="preserve">парцелляция, </w:t>
            </w:r>
            <w:r w:rsidR="005B51D0">
              <w:t>лексический повтор</w:t>
            </w:r>
          </w:p>
        </w:tc>
      </w:tr>
      <w:tr w:rsidR="00A735E2" w14:paraId="2E6FFB96" w14:textId="77777777" w:rsidTr="6BF8A157">
        <w:tc>
          <w:tcPr>
            <w:tcW w:w="3114" w:type="dxa"/>
          </w:tcPr>
          <w:p w14:paraId="3F034515" w14:textId="77777777" w:rsidR="00A735E2" w:rsidRDefault="00A735E2" w:rsidP="00741DE3">
            <w:r w:rsidRPr="00165AC1">
              <w:t xml:space="preserve">И так </w:t>
            </w:r>
            <w:r w:rsidRPr="00165AC1">
              <w:rPr>
                <w:b/>
                <w:bCs/>
                <w:color w:val="C00000"/>
              </w:rPr>
              <w:t>огонь горит в груди</w:t>
            </w:r>
            <w:r w:rsidRPr="00165AC1">
              <w:t>.</w:t>
            </w:r>
          </w:p>
        </w:tc>
        <w:tc>
          <w:tcPr>
            <w:tcW w:w="6231" w:type="dxa"/>
          </w:tcPr>
          <w:p w14:paraId="7B7E1170" w14:textId="7A2B9247" w:rsidR="00A735E2" w:rsidRPr="005256B4" w:rsidRDefault="00DE646E" w:rsidP="00741DE3">
            <w:pPr>
              <w:rPr>
                <w:b/>
                <w:bCs/>
              </w:rPr>
            </w:pPr>
            <w:r w:rsidRPr="005256B4">
              <w:rPr>
                <w:b/>
                <w:bCs/>
                <w:color w:val="C00000"/>
              </w:rPr>
              <w:t xml:space="preserve">устойчивая </w:t>
            </w:r>
            <w:r w:rsidR="00A735E2" w:rsidRPr="005256B4">
              <w:rPr>
                <w:b/>
                <w:bCs/>
                <w:color w:val="C00000"/>
              </w:rPr>
              <w:t>метафора</w:t>
            </w:r>
          </w:p>
        </w:tc>
      </w:tr>
      <w:tr w:rsidR="00A735E2" w14:paraId="1D8ABD58" w14:textId="77777777" w:rsidTr="6BF8A157">
        <w:tc>
          <w:tcPr>
            <w:tcW w:w="3114" w:type="dxa"/>
          </w:tcPr>
          <w:p w14:paraId="191373C0" w14:textId="77777777" w:rsidR="00A735E2" w:rsidRDefault="00A735E2" w:rsidP="00741DE3">
            <w:r>
              <w:t xml:space="preserve">Она пришла, </w:t>
            </w:r>
          </w:p>
          <w:p w14:paraId="1A4C4074" w14:textId="77777777" w:rsidR="00A735E2" w:rsidRPr="005256B4" w:rsidRDefault="00A735E2" w:rsidP="00741DE3">
            <w:pPr>
              <w:rPr>
                <w:b/>
                <w:bCs/>
                <w:color w:val="FF0000"/>
              </w:rPr>
            </w:pPr>
            <w:r>
              <w:t xml:space="preserve">               </w:t>
            </w:r>
            <w:r w:rsidRPr="005256B4">
              <w:rPr>
                <w:b/>
                <w:bCs/>
                <w:color w:val="00B050"/>
              </w:rPr>
              <w:t>как к рифме «вновь»</w:t>
            </w:r>
          </w:p>
          <w:p w14:paraId="7A51625A" w14:textId="77777777" w:rsidR="00A735E2" w:rsidRDefault="00A735E2" w:rsidP="00741DE3">
            <w:proofErr w:type="spellStart"/>
            <w:r w:rsidRPr="005256B4">
              <w:rPr>
                <w:b/>
                <w:bCs/>
                <w:i/>
                <w:iCs/>
                <w:color w:val="000000" w:themeColor="text1"/>
              </w:rPr>
              <w:t>Неразлучимая</w:t>
            </w:r>
            <w:proofErr w:type="spellEnd"/>
            <w:r w:rsidRPr="00165AC1">
              <w:rPr>
                <w:b/>
                <w:bCs/>
                <w:color w:val="C00000"/>
              </w:rPr>
              <w:t xml:space="preserve"> </w:t>
            </w:r>
            <w:r w:rsidRPr="005256B4">
              <w:rPr>
                <w:b/>
                <w:bCs/>
                <w:color w:val="00B050"/>
              </w:rPr>
              <w:t>любовь</w:t>
            </w:r>
            <w:r w:rsidRPr="005256B4">
              <w:rPr>
                <w:color w:val="FF0000"/>
              </w:rPr>
              <w:t>.</w:t>
            </w:r>
          </w:p>
        </w:tc>
        <w:tc>
          <w:tcPr>
            <w:tcW w:w="6231" w:type="dxa"/>
          </w:tcPr>
          <w:p w14:paraId="1F370A16" w14:textId="77B4C0D6" w:rsidR="00A735E2" w:rsidRDefault="00026657" w:rsidP="00741DE3">
            <w:r w:rsidRPr="005256B4">
              <w:rPr>
                <w:b/>
                <w:bCs/>
                <w:color w:val="00B050"/>
              </w:rPr>
              <w:t>с</w:t>
            </w:r>
            <w:r w:rsidR="00A735E2" w:rsidRPr="005256B4">
              <w:rPr>
                <w:b/>
                <w:bCs/>
                <w:color w:val="00B050"/>
              </w:rPr>
              <w:t>равнение</w:t>
            </w:r>
            <w:r w:rsidR="00A735E2">
              <w:t xml:space="preserve"> и </w:t>
            </w:r>
            <w:r w:rsidR="00A735E2" w:rsidRPr="005256B4">
              <w:rPr>
                <w:b/>
                <w:bCs/>
                <w:i/>
                <w:iCs/>
              </w:rPr>
              <w:t>эпитет</w:t>
            </w:r>
            <w:r w:rsidR="00A735E2">
              <w:t xml:space="preserve"> («матрёшка» </w:t>
            </w:r>
            <w:r w:rsidR="00A735E2">
              <w:rPr>
                <w:rFonts w:cstheme="minorHAnsi"/>
              </w:rPr>
              <w:t>–</w:t>
            </w:r>
            <w:r w:rsidR="00A735E2">
              <w:t xml:space="preserve"> один троп в другом) </w:t>
            </w:r>
          </w:p>
        </w:tc>
      </w:tr>
      <w:bookmarkEnd w:id="0"/>
    </w:tbl>
    <w:p w14:paraId="3BD9A8FA" w14:textId="77777777" w:rsidR="00A735E2" w:rsidRDefault="00A735E2" w:rsidP="00A21EC5">
      <w:pPr>
        <w:ind w:left="-851"/>
      </w:pPr>
    </w:p>
    <w:p w14:paraId="56E8217D" w14:textId="7C602FE2" w:rsidR="000955D2" w:rsidRPr="008E2FF0" w:rsidRDefault="008E2FF0" w:rsidP="008E2FF0">
      <w:pPr>
        <w:ind w:left="-851"/>
        <w:jc w:val="center"/>
        <w:rPr>
          <w:b/>
          <w:bCs/>
        </w:rPr>
      </w:pPr>
      <w:r w:rsidRPr="008E2FF0">
        <w:rPr>
          <w:b/>
          <w:bCs/>
        </w:rPr>
        <w:t xml:space="preserve">Размер (метр) </w:t>
      </w:r>
      <w:r>
        <w:rPr>
          <w:rFonts w:cstheme="minorHAnsi"/>
          <w:b/>
          <w:bCs/>
        </w:rPr>
        <w:t>‒</w:t>
      </w:r>
      <w:r w:rsidRPr="008E2FF0">
        <w:rPr>
          <w:b/>
          <w:bCs/>
        </w:rPr>
        <w:t xml:space="preserve"> ямб.</w:t>
      </w:r>
    </w:p>
    <w:sectPr w:rsidR="000955D2" w:rsidRPr="008E2FF0" w:rsidSect="00A21EC5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6B4F" w14:textId="77777777" w:rsidR="00385849" w:rsidRDefault="00385849" w:rsidP="00C664C1">
      <w:pPr>
        <w:spacing w:after="0" w:line="240" w:lineRule="auto"/>
      </w:pPr>
      <w:r>
        <w:separator/>
      </w:r>
    </w:p>
  </w:endnote>
  <w:endnote w:type="continuationSeparator" w:id="0">
    <w:p w14:paraId="110FEF13" w14:textId="77777777" w:rsidR="00385849" w:rsidRDefault="00385849" w:rsidP="00C6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83CD" w14:textId="77777777" w:rsidR="00385849" w:rsidRDefault="00385849" w:rsidP="00C664C1">
      <w:pPr>
        <w:spacing w:after="0" w:line="240" w:lineRule="auto"/>
      </w:pPr>
      <w:r>
        <w:separator/>
      </w:r>
    </w:p>
  </w:footnote>
  <w:footnote w:type="continuationSeparator" w:id="0">
    <w:p w14:paraId="46AE9BD3" w14:textId="77777777" w:rsidR="00385849" w:rsidRDefault="00385849" w:rsidP="00C6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EE0B" w14:textId="6313382D" w:rsidR="00C664C1" w:rsidRDefault="00C664C1">
    <w:pPr>
      <w:pStyle w:val="a4"/>
    </w:pPr>
    <w:r>
      <w:ptab w:relativeTo="margin" w:alignment="center" w:leader="none"/>
    </w:r>
    <w:r>
      <w:t xml:space="preserve">А.Д. Баландина, </w:t>
    </w:r>
    <w:r w:rsidRPr="00C664C1">
      <w:t>https://vk.com/pomogatoralla</w:t>
    </w:r>
  </w:p>
  <w:p w14:paraId="49DD0D70" w14:textId="77777777" w:rsidR="00C664C1" w:rsidRDefault="00C664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21"/>
    <w:rsid w:val="00011DB6"/>
    <w:rsid w:val="00026657"/>
    <w:rsid w:val="000611F9"/>
    <w:rsid w:val="000955D2"/>
    <w:rsid w:val="000E67FE"/>
    <w:rsid w:val="00127527"/>
    <w:rsid w:val="001512C9"/>
    <w:rsid w:val="00165AC1"/>
    <w:rsid w:val="003411F0"/>
    <w:rsid w:val="00385849"/>
    <w:rsid w:val="0039153C"/>
    <w:rsid w:val="00393AD5"/>
    <w:rsid w:val="004647C2"/>
    <w:rsid w:val="00514EBA"/>
    <w:rsid w:val="005256B4"/>
    <w:rsid w:val="005A21B1"/>
    <w:rsid w:val="005B3FB8"/>
    <w:rsid w:val="005B51D0"/>
    <w:rsid w:val="006923F0"/>
    <w:rsid w:val="006943CC"/>
    <w:rsid w:val="008A00E1"/>
    <w:rsid w:val="008E2FF0"/>
    <w:rsid w:val="008E7A7E"/>
    <w:rsid w:val="008F4C21"/>
    <w:rsid w:val="009A041A"/>
    <w:rsid w:val="009F3626"/>
    <w:rsid w:val="00A1437F"/>
    <w:rsid w:val="00A21EC5"/>
    <w:rsid w:val="00A735E2"/>
    <w:rsid w:val="00AD3FF6"/>
    <w:rsid w:val="00BB3EA3"/>
    <w:rsid w:val="00BF3BDB"/>
    <w:rsid w:val="00C63116"/>
    <w:rsid w:val="00C664C1"/>
    <w:rsid w:val="00CE4A13"/>
    <w:rsid w:val="00D55613"/>
    <w:rsid w:val="00DE646E"/>
    <w:rsid w:val="00E23AF8"/>
    <w:rsid w:val="00FA0E04"/>
    <w:rsid w:val="128F8526"/>
    <w:rsid w:val="17B5DC83"/>
    <w:rsid w:val="190D9C34"/>
    <w:rsid w:val="1C139443"/>
    <w:rsid w:val="21FF75A3"/>
    <w:rsid w:val="6BF8A157"/>
    <w:rsid w:val="77C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BF30"/>
  <w15:chartTrackingRefBased/>
  <w15:docId w15:val="{42112585-0231-4C97-8925-A2648D3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4C1"/>
  </w:style>
  <w:style w:type="paragraph" w:styleId="a6">
    <w:name w:val="footer"/>
    <w:basedOn w:val="a"/>
    <w:link w:val="a7"/>
    <w:uiPriority w:val="99"/>
    <w:unhideWhenUsed/>
    <w:rsid w:val="00C6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Баландина</dc:creator>
  <cp:keywords/>
  <dc:description/>
  <cp:lastModifiedBy>Алла Баландина</cp:lastModifiedBy>
  <cp:revision>24</cp:revision>
  <dcterms:created xsi:type="dcterms:W3CDTF">2024-11-25T16:05:00Z</dcterms:created>
  <dcterms:modified xsi:type="dcterms:W3CDTF">2025-03-10T18:10:00Z</dcterms:modified>
</cp:coreProperties>
</file>